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5AE1" w14:textId="7EB86CDB" w:rsidR="00E67568" w:rsidRPr="002834BE" w:rsidRDefault="006859DD" w:rsidP="00F6738C">
      <w:pPr>
        <w:pStyle w:val="Titel"/>
        <w:rPr>
          <w:lang w:val="de-CH"/>
        </w:rPr>
      </w:pPr>
      <w:r>
        <w:rPr>
          <w:lang w:val="de-CH"/>
        </w:rPr>
        <w:t>Online Hörtraining</w:t>
      </w:r>
    </w:p>
    <w:p w14:paraId="7D3AD6FD" w14:textId="4CAB8DED" w:rsidR="006859DD" w:rsidRPr="00F6738C" w:rsidRDefault="006859DD" w:rsidP="006859DD">
      <w:pPr>
        <w:pStyle w:val="Zwischentitel"/>
        <w:rPr>
          <w:rFonts w:cstheme="minorHAnsi"/>
          <w:lang w:val="de-CH"/>
        </w:rPr>
      </w:pPr>
      <w:r w:rsidRPr="00F6738C">
        <w:rPr>
          <w:rFonts w:cstheme="minorHAnsi"/>
          <w:lang w:val="de-CH"/>
        </w:rPr>
        <w:t>Nachrichten langsam gesprochen</w:t>
      </w:r>
      <w:r w:rsidRPr="00F6738C">
        <w:rPr>
          <w:rFonts w:cstheme="minorHAnsi"/>
          <w:lang w:val="de-CH"/>
        </w:rPr>
        <w:br/>
      </w:r>
      <w:hyperlink r:id="rId8" w:history="1">
        <w:r w:rsidRPr="00F6738C">
          <w:rPr>
            <w:rStyle w:val="Hyperlink"/>
            <w:rFonts w:cstheme="minorHAnsi"/>
            <w:b w:val="0"/>
            <w:bCs/>
            <w:lang w:val="de-CH"/>
          </w:rPr>
          <w:t>https://www.dw.com/de/deutsch-lernen/nachrichten/s-8030</w:t>
        </w:r>
      </w:hyperlink>
    </w:p>
    <w:p w14:paraId="42135DDA" w14:textId="1E97E608" w:rsidR="006859DD" w:rsidRPr="00F6738C" w:rsidRDefault="006859DD" w:rsidP="006859DD">
      <w:pPr>
        <w:pStyle w:val="Zwischentitel"/>
        <w:rPr>
          <w:rFonts w:cstheme="minorHAnsi"/>
          <w:lang w:val="de-CH"/>
        </w:rPr>
      </w:pPr>
      <w:r w:rsidRPr="00F6738C">
        <w:rPr>
          <w:rFonts w:cstheme="minorHAnsi"/>
          <w:lang w:val="de-CH"/>
        </w:rPr>
        <w:t>L</w:t>
      </w:r>
      <w:r w:rsidRPr="00F6738C">
        <w:rPr>
          <w:rFonts w:cstheme="minorHAnsi"/>
          <w:lang w:val="de-CH"/>
        </w:rPr>
        <w:t>angsam gesprochene Text</w:t>
      </w:r>
      <w:r w:rsidRPr="00F6738C">
        <w:rPr>
          <w:rFonts w:cstheme="minorHAnsi"/>
          <w:lang w:val="de-CH"/>
        </w:rPr>
        <w:t>e</w:t>
      </w:r>
      <w:r w:rsidRPr="00F6738C">
        <w:rPr>
          <w:rFonts w:cstheme="minorHAnsi"/>
          <w:lang w:val="de-CH"/>
        </w:rPr>
        <w:br/>
      </w:r>
      <w:hyperlink r:id="rId9" w:history="1">
        <w:r w:rsidRPr="00F6738C">
          <w:rPr>
            <w:rStyle w:val="Hyperlink"/>
            <w:rFonts w:cstheme="minorHAnsi"/>
            <w:b w:val="0"/>
            <w:bCs/>
            <w:lang w:val="de-CH"/>
          </w:rPr>
          <w:t>https://slowgerman.com/</w:t>
        </w:r>
      </w:hyperlink>
    </w:p>
    <w:p w14:paraId="28A5D8CA" w14:textId="3C4DF477" w:rsidR="006859DD" w:rsidRPr="00F6738C" w:rsidRDefault="006859DD" w:rsidP="006859DD">
      <w:pPr>
        <w:pStyle w:val="Zwischentitel"/>
        <w:rPr>
          <w:rFonts w:cstheme="minorHAnsi"/>
          <w:lang w:val="de-CH"/>
        </w:rPr>
      </w:pPr>
      <w:r w:rsidRPr="00F6738C">
        <w:rPr>
          <w:rFonts w:cstheme="minorHAnsi"/>
          <w:lang w:val="de-CH"/>
        </w:rPr>
        <w:t>Hörtraining mit Musik und Comics</w:t>
      </w:r>
      <w:r w:rsidRPr="00F6738C">
        <w:rPr>
          <w:rFonts w:cstheme="minorHAnsi"/>
          <w:lang w:val="de-CH"/>
        </w:rPr>
        <w:br/>
      </w:r>
      <w:hyperlink r:id="rId10" w:history="1">
        <w:r w:rsidRPr="00F6738C">
          <w:rPr>
            <w:rStyle w:val="Hyperlink"/>
            <w:rFonts w:cstheme="minorHAnsi"/>
            <w:b w:val="0"/>
            <w:bCs/>
            <w:lang w:val="de-CH"/>
          </w:rPr>
          <w:t>https://www.youtube.com/results?search_query=line+riders</w:t>
        </w:r>
      </w:hyperlink>
    </w:p>
    <w:p w14:paraId="546510F5" w14:textId="4BB06F9D" w:rsidR="006859DD" w:rsidRPr="00F6738C" w:rsidRDefault="006859DD" w:rsidP="006859DD">
      <w:pPr>
        <w:pStyle w:val="Zwischentitel"/>
        <w:rPr>
          <w:rFonts w:cstheme="minorHAnsi"/>
        </w:rPr>
      </w:pPr>
      <w:r w:rsidRPr="00F6738C">
        <w:rPr>
          <w:rFonts w:cstheme="minorHAnsi"/>
        </w:rPr>
        <w:t>Advanced Bionic</w:t>
      </w:r>
    </w:p>
    <w:p w14:paraId="44485B26" w14:textId="77777777" w:rsidR="006859DD" w:rsidRPr="00F6738C" w:rsidRDefault="006859DD" w:rsidP="006859DD">
      <w:pPr>
        <w:rPr>
          <w:rFonts w:cstheme="minorHAnsi"/>
        </w:rPr>
      </w:pPr>
      <w:proofErr w:type="spellStart"/>
      <w:r w:rsidRPr="00F6738C">
        <w:rPr>
          <w:rFonts w:cstheme="minorHAnsi"/>
        </w:rPr>
        <w:t>Neben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dem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Sprachprogramm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gibt</w:t>
      </w:r>
      <w:proofErr w:type="spellEnd"/>
      <w:r w:rsidRPr="00F6738C">
        <w:rPr>
          <w:rFonts w:cstheme="minorHAnsi"/>
        </w:rPr>
        <w:t xml:space="preserve"> es </w:t>
      </w:r>
      <w:proofErr w:type="spellStart"/>
      <w:r w:rsidRPr="00F6738C">
        <w:rPr>
          <w:rFonts w:cstheme="minorHAnsi"/>
        </w:rPr>
        <w:t>auch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ein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Musikprogramm</w:t>
      </w:r>
      <w:proofErr w:type="spellEnd"/>
      <w:r w:rsidRPr="00F6738C">
        <w:rPr>
          <w:rFonts w:cstheme="minorHAnsi"/>
        </w:rPr>
        <w:t xml:space="preserve">. Man muss </w:t>
      </w:r>
      <w:proofErr w:type="spellStart"/>
      <w:r w:rsidRPr="00F6738C">
        <w:rPr>
          <w:rFonts w:cstheme="minorHAnsi"/>
        </w:rPr>
        <w:t>sich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anmelden</w:t>
      </w:r>
      <w:proofErr w:type="spellEnd"/>
      <w:r w:rsidRPr="00F6738C">
        <w:rPr>
          <w:rFonts w:cstheme="minorHAnsi"/>
        </w:rPr>
        <w:t xml:space="preserve"> und </w:t>
      </w:r>
      <w:proofErr w:type="spellStart"/>
      <w:r w:rsidRPr="00F6738C">
        <w:rPr>
          <w:rFonts w:cstheme="minorHAnsi"/>
        </w:rPr>
        <w:t>ein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Passwort</w:t>
      </w:r>
      <w:proofErr w:type="spellEnd"/>
      <w:r w:rsidRPr="00F6738C">
        <w:rPr>
          <w:rFonts w:cstheme="minorHAnsi"/>
        </w:rPr>
        <w:t xml:space="preserve"> </w:t>
      </w:r>
      <w:proofErr w:type="spellStart"/>
      <w:r w:rsidRPr="00F6738C">
        <w:rPr>
          <w:rFonts w:cstheme="minorHAnsi"/>
        </w:rPr>
        <w:t>erstellen</w:t>
      </w:r>
      <w:proofErr w:type="spellEnd"/>
      <w:r w:rsidRPr="00F6738C">
        <w:rPr>
          <w:rFonts w:cstheme="minorHAnsi"/>
        </w:rPr>
        <w:t>.</w:t>
      </w:r>
    </w:p>
    <w:p w14:paraId="2EA01069" w14:textId="5558E4AE" w:rsidR="006859DD" w:rsidRPr="00F6738C" w:rsidRDefault="006859DD" w:rsidP="006859DD">
      <w:pPr>
        <w:rPr>
          <w:rFonts w:cstheme="minorHAnsi"/>
        </w:rPr>
      </w:pPr>
      <w:hyperlink r:id="rId11" w:history="1">
        <w:r w:rsidRPr="00F6738C">
          <w:rPr>
            <w:rStyle w:val="Hyperlink"/>
            <w:rFonts w:cstheme="minorHAnsi"/>
          </w:rPr>
          <w:t>https://apps2.advancedbionics.com/auth/login/SsoForm</w:t>
        </w:r>
      </w:hyperlink>
      <w:r w:rsidRPr="00F6738C">
        <w:rPr>
          <w:rFonts w:cstheme="minorHAnsi"/>
        </w:rPr>
        <w:br/>
      </w:r>
      <w:hyperlink r:id="rId12" w:history="1">
        <w:r w:rsidRPr="00F6738C">
          <w:rPr>
            <w:rStyle w:val="Hyperlink"/>
            <w:rFonts w:cstheme="minorHAnsi"/>
          </w:rPr>
          <w:t>https://advancedbionics.com/de/de/home/support/rehab-DE.html</w:t>
        </w:r>
      </w:hyperlink>
    </w:p>
    <w:p w14:paraId="67F06015" w14:textId="77777777" w:rsidR="006859DD" w:rsidRPr="00F6738C" w:rsidRDefault="006859DD" w:rsidP="006859DD">
      <w:pPr>
        <w:pStyle w:val="Zwischentitel"/>
        <w:rPr>
          <w:rFonts w:cstheme="minorHAnsi"/>
        </w:rPr>
      </w:pPr>
      <w:proofErr w:type="spellStart"/>
      <w:r w:rsidRPr="00F6738C">
        <w:rPr>
          <w:rFonts w:cstheme="minorHAnsi"/>
        </w:rPr>
        <w:t>Oldenburger</w:t>
      </w:r>
      <w:proofErr w:type="spellEnd"/>
      <w:r w:rsidRPr="00F6738C">
        <w:rPr>
          <w:rFonts w:cstheme="minorHAnsi"/>
        </w:rPr>
        <w:t xml:space="preserve"> Cochlea </w:t>
      </w:r>
      <w:proofErr w:type="spellStart"/>
      <w:r w:rsidRPr="00F6738C">
        <w:rPr>
          <w:rFonts w:cstheme="minorHAnsi"/>
        </w:rPr>
        <w:t>Implantat</w:t>
      </w:r>
      <w:proofErr w:type="spellEnd"/>
      <w:r w:rsidRPr="00F6738C">
        <w:rPr>
          <w:rFonts w:cstheme="minorHAnsi"/>
        </w:rPr>
        <w:t xml:space="preserve"> Trainer (OLCIT)</w:t>
      </w:r>
    </w:p>
    <w:p w14:paraId="14CDA8D2" w14:textId="1F84D0D0" w:rsidR="006859DD" w:rsidRPr="00F6738C" w:rsidRDefault="00F6738C" w:rsidP="006859DD">
      <w:pPr>
        <w:ind w:left="340" w:hanging="340"/>
        <w:rPr>
          <w:rFonts w:cstheme="minorHAnsi"/>
        </w:rPr>
      </w:pPr>
      <w:hyperlink r:id="rId13" w:history="1">
        <w:r w:rsidRPr="00F6738C">
          <w:rPr>
            <w:rStyle w:val="Hyperlink"/>
            <w:rFonts w:cstheme="minorHAnsi"/>
          </w:rPr>
          <w:t>https://tgm.jade-hs.de/software/olcit/</w:t>
        </w:r>
      </w:hyperlink>
    </w:p>
    <w:p w14:paraId="1F89447B" w14:textId="3303B3FC" w:rsidR="00F6738C" w:rsidRPr="00F6738C" w:rsidRDefault="00F6738C" w:rsidP="00F6738C">
      <w:pPr>
        <w:rPr>
          <w:rFonts w:cstheme="minorHAnsi"/>
          <w:color w:val="000000"/>
          <w:lang w:val="en-US"/>
        </w:rPr>
      </w:pPr>
      <w:proofErr w:type="spellStart"/>
      <w:r w:rsidRPr="00F6738C">
        <w:rPr>
          <w:rFonts w:cstheme="minorHAnsi"/>
          <w:b/>
          <w:bCs/>
          <w:color w:val="000000"/>
          <w:lang w:val="en-US"/>
        </w:rPr>
        <w:t>Asklepios</w:t>
      </w:r>
      <w:proofErr w:type="spellEnd"/>
      <w:r w:rsidRPr="00F6738C">
        <w:rPr>
          <w:rFonts w:cstheme="minorHAnsi"/>
          <w:b/>
          <w:bCs/>
          <w:color w:val="000000"/>
          <w:lang w:val="en-US"/>
        </w:rPr>
        <w:t xml:space="preserve"> APP, (iOS, Android) gratis</w:t>
      </w:r>
      <w:r>
        <w:rPr>
          <w:rFonts w:cstheme="minorHAnsi"/>
          <w:b/>
          <w:bCs/>
          <w:color w:val="000000"/>
          <w:lang w:val="en-US"/>
        </w:rPr>
        <w:br/>
      </w:r>
      <w:hyperlink r:id="rId14" w:history="1">
        <w:r w:rsidRPr="00F6738C">
          <w:rPr>
            <w:rStyle w:val="Hyperlink"/>
            <w:rFonts w:cstheme="minorHAnsi"/>
            <w:lang w:val="en-US"/>
          </w:rPr>
          <w:t>https://play.google.com/store/apps/details?id=de.appsfactory.asklepioshoertraining&amp;hl=de_CH</w:t>
        </w:r>
      </w:hyperlink>
    </w:p>
    <w:p w14:paraId="2FE73DFA" w14:textId="2B6E2BDE" w:rsidR="00F6738C" w:rsidRPr="00F6738C" w:rsidRDefault="00F6738C" w:rsidP="00F6738C">
      <w:pPr>
        <w:rPr>
          <w:rFonts w:cstheme="minorHAnsi"/>
          <w:b/>
          <w:bCs/>
          <w:color w:val="000000"/>
          <w:lang w:val="de-CH"/>
        </w:rPr>
      </w:pPr>
      <w:r w:rsidRPr="00F6738C">
        <w:rPr>
          <w:rFonts w:cstheme="minorHAnsi"/>
          <w:b/>
          <w:bCs/>
          <w:color w:val="000000"/>
        </w:rPr>
        <w:t>„</w:t>
      </w:r>
      <w:proofErr w:type="spellStart"/>
      <w:r w:rsidRPr="00F6738C">
        <w:rPr>
          <w:rFonts w:cstheme="minorHAnsi"/>
          <w:b/>
          <w:bCs/>
          <w:color w:val="000000"/>
        </w:rPr>
        <w:t>schallquelle</w:t>
      </w:r>
      <w:proofErr w:type="spellEnd"/>
      <w:r w:rsidRPr="00F6738C">
        <w:rPr>
          <w:rFonts w:cstheme="minorHAnsi"/>
          <w:b/>
          <w:bCs/>
          <w:color w:val="000000"/>
        </w:rPr>
        <w:t>“ APP,</w:t>
      </w:r>
      <w:r w:rsidRPr="00F6738C">
        <w:rPr>
          <w:rFonts w:cstheme="minorHAnsi"/>
          <w:b/>
          <w:bCs/>
          <w:color w:val="1F497D"/>
        </w:rPr>
        <w:t xml:space="preserve"> </w:t>
      </w:r>
      <w:r w:rsidRPr="00F6738C">
        <w:rPr>
          <w:rFonts w:cstheme="minorHAnsi"/>
          <w:b/>
          <w:bCs/>
          <w:color w:val="1D1D1B" w:themeColor="text1"/>
        </w:rPr>
        <w:t xml:space="preserve">(Android), </w:t>
      </w:r>
      <w:proofErr w:type="spellStart"/>
      <w:r w:rsidRPr="00F6738C">
        <w:rPr>
          <w:rFonts w:cstheme="minorHAnsi"/>
          <w:b/>
          <w:bCs/>
          <w:color w:val="000000"/>
        </w:rPr>
        <w:t>Grundübungen</w:t>
      </w:r>
      <w:proofErr w:type="spellEnd"/>
      <w:r w:rsidRPr="00F6738C">
        <w:rPr>
          <w:rFonts w:cstheme="minorHAnsi"/>
          <w:b/>
          <w:bCs/>
          <w:color w:val="1F497D"/>
        </w:rPr>
        <w:t xml:space="preserve"> </w:t>
      </w:r>
      <w:r w:rsidRPr="00F6738C">
        <w:rPr>
          <w:rFonts w:cstheme="minorHAnsi"/>
          <w:b/>
          <w:bCs/>
          <w:color w:val="000000"/>
        </w:rPr>
        <w:t xml:space="preserve">gratis, </w:t>
      </w:r>
      <w:proofErr w:type="spellStart"/>
      <w:r w:rsidRPr="00F6738C">
        <w:rPr>
          <w:rFonts w:cstheme="minorHAnsi"/>
          <w:b/>
          <w:bCs/>
          <w:color w:val="000000"/>
        </w:rPr>
        <w:t>ganzes</w:t>
      </w:r>
      <w:proofErr w:type="spellEnd"/>
      <w:r w:rsidRPr="00F6738C">
        <w:rPr>
          <w:rFonts w:cstheme="minorHAnsi"/>
          <w:b/>
          <w:bCs/>
          <w:color w:val="000000"/>
        </w:rPr>
        <w:t xml:space="preserve"> </w:t>
      </w:r>
      <w:proofErr w:type="spellStart"/>
      <w:r w:rsidRPr="00F6738C">
        <w:rPr>
          <w:rFonts w:cstheme="minorHAnsi"/>
          <w:b/>
          <w:bCs/>
          <w:color w:val="000000"/>
        </w:rPr>
        <w:t>Programm</w:t>
      </w:r>
      <w:proofErr w:type="spellEnd"/>
      <w:r w:rsidRPr="00F6738C">
        <w:rPr>
          <w:rFonts w:cstheme="minorHAnsi"/>
          <w:b/>
          <w:bCs/>
          <w:color w:val="000000"/>
        </w:rPr>
        <w:t xml:space="preserve"> 4.50</w:t>
      </w:r>
      <w:r w:rsidRPr="00F6738C">
        <w:rPr>
          <w:rFonts w:cstheme="minorHAnsi"/>
          <w:b/>
          <w:bCs/>
          <w:color w:val="1F497D"/>
        </w:rPr>
        <w:t xml:space="preserve"> </w:t>
      </w:r>
      <w:r w:rsidRPr="00F6738C">
        <w:rPr>
          <w:rFonts w:cstheme="minorHAnsi"/>
          <w:b/>
          <w:bCs/>
          <w:color w:val="000000"/>
        </w:rPr>
        <w:t xml:space="preserve">CHF </w:t>
      </w:r>
      <w:r w:rsidRPr="00F6738C">
        <w:rPr>
          <w:rFonts w:cstheme="minorHAnsi"/>
          <w:b/>
          <w:bCs/>
          <w:color w:val="000000"/>
          <w:lang w:val="de-CH"/>
        </w:rPr>
        <w:br/>
      </w:r>
      <w:hyperlink r:id="rId15" w:history="1">
        <w:r w:rsidRPr="00F6738C">
          <w:rPr>
            <w:rStyle w:val="Hyperlink"/>
            <w:rFonts w:cstheme="minorHAnsi"/>
          </w:rPr>
          <w:t>http://schallquelle.florian-biedermann.de/</w:t>
        </w:r>
      </w:hyperlink>
    </w:p>
    <w:p w14:paraId="3B8818CE" w14:textId="3831C10F" w:rsidR="00F6738C" w:rsidRPr="00F6738C" w:rsidRDefault="00F6738C" w:rsidP="00F6738C">
      <w:pPr>
        <w:rPr>
          <w:rFonts w:cstheme="minorHAnsi"/>
          <w:b/>
          <w:bCs/>
          <w:lang w:val="en-US"/>
        </w:rPr>
      </w:pPr>
      <w:r w:rsidRPr="00F6738C">
        <w:rPr>
          <w:rFonts w:cstheme="minorHAnsi"/>
          <w:b/>
          <w:bCs/>
          <w:lang w:val="en-US"/>
        </w:rPr>
        <w:t xml:space="preserve">Hannover DHZ APP, (Android), </w:t>
      </w:r>
      <w:r w:rsidRPr="00F6738C">
        <w:rPr>
          <w:rFonts w:cstheme="minorHAnsi"/>
          <w:b/>
          <w:bCs/>
          <w:color w:val="000000"/>
          <w:lang w:val="en-US"/>
        </w:rPr>
        <w:t>gratis</w:t>
      </w:r>
      <w:r w:rsidRPr="00F6738C">
        <w:rPr>
          <w:rFonts w:cstheme="minorHAnsi"/>
          <w:b/>
          <w:bCs/>
          <w:lang w:val="en-US"/>
        </w:rPr>
        <w:br/>
      </w:r>
      <w:hyperlink r:id="rId16" w:history="1">
        <w:r w:rsidRPr="00F6738C">
          <w:rPr>
            <w:rStyle w:val="Hyperlink"/>
            <w:rFonts w:cstheme="minorHAnsi"/>
            <w:lang w:val="en-US"/>
          </w:rPr>
          <w:t>https://play.google.com/store/apps/details?id=de.dhz_hannover.hoertest&amp;hl=de_CH</w:t>
        </w:r>
      </w:hyperlink>
    </w:p>
    <w:p w14:paraId="00C03EFC" w14:textId="5A7E6251" w:rsidR="00F6738C" w:rsidRPr="00F6738C" w:rsidRDefault="00F6738C" w:rsidP="00F6738C">
      <w:pPr>
        <w:rPr>
          <w:rStyle w:val="Hyperlink"/>
          <w:rFonts w:cstheme="minorHAnsi"/>
          <w:b/>
          <w:color w:val="1D1D1B" w:themeColor="text1"/>
          <w:u w:val="none"/>
          <w:lang w:val="en-US"/>
        </w:rPr>
      </w:pPr>
      <w:r w:rsidRPr="00F6738C">
        <w:rPr>
          <w:rFonts w:cstheme="minorHAnsi"/>
          <w:b/>
          <w:color w:val="1D1D1B" w:themeColor="text1"/>
          <w:lang w:val="en-US"/>
        </w:rPr>
        <w:t xml:space="preserve">Listen UP, (iOS, Android) pro </w:t>
      </w:r>
      <w:proofErr w:type="spellStart"/>
      <w:r w:rsidRPr="00F6738C">
        <w:rPr>
          <w:rFonts w:cstheme="minorHAnsi"/>
          <w:b/>
          <w:color w:val="1D1D1B" w:themeColor="text1"/>
          <w:lang w:val="en-US"/>
        </w:rPr>
        <w:t>Stufe</w:t>
      </w:r>
      <w:proofErr w:type="spellEnd"/>
      <w:r w:rsidRPr="00F6738C">
        <w:rPr>
          <w:rFonts w:cstheme="minorHAnsi"/>
          <w:b/>
          <w:color w:val="1D1D1B" w:themeColor="text1"/>
          <w:lang w:val="en-US"/>
        </w:rPr>
        <w:t xml:space="preserve"> ca. 2 CHF, </w:t>
      </w:r>
      <w:r w:rsidRPr="00F6738C">
        <w:rPr>
          <w:rFonts w:cstheme="minorHAnsi"/>
          <w:b/>
          <w:color w:val="1D1D1B" w:themeColor="text1"/>
          <w:lang w:val="en-US"/>
        </w:rPr>
        <w:br/>
      </w:r>
      <w:hyperlink r:id="rId17" w:history="1">
        <w:r w:rsidRPr="00F6738C">
          <w:rPr>
            <w:rStyle w:val="Hyperlink"/>
            <w:rFonts w:cstheme="minorHAnsi"/>
            <w:lang w:val="en-US"/>
          </w:rPr>
          <w:t>https://play.google.com/store/apps/details?id=at.apptimal.medelreha&amp;hl=de_CH</w:t>
        </w:r>
      </w:hyperlink>
    </w:p>
    <w:p w14:paraId="229B58D7" w14:textId="48E78198" w:rsidR="00F6738C" w:rsidRPr="00F6738C" w:rsidRDefault="00F6738C" w:rsidP="00F6738C">
      <w:pPr>
        <w:rPr>
          <w:rFonts w:cstheme="minorHAnsi"/>
          <w:b/>
          <w:color w:val="1D1D1B" w:themeColor="text1"/>
          <w:lang w:val="de-CH"/>
        </w:rPr>
      </w:pPr>
      <w:r w:rsidRPr="00F6738C">
        <w:rPr>
          <w:rStyle w:val="Hyperlink"/>
          <w:rFonts w:cstheme="minorHAnsi"/>
          <w:b/>
          <w:color w:val="1D1D1B" w:themeColor="text1"/>
          <w:u w:val="none"/>
        </w:rPr>
        <w:t xml:space="preserve">Deutsch </w:t>
      </w:r>
      <w:proofErr w:type="spellStart"/>
      <w:r w:rsidRPr="00F6738C">
        <w:rPr>
          <w:rStyle w:val="Hyperlink"/>
          <w:rFonts w:cstheme="minorHAnsi"/>
          <w:b/>
          <w:color w:val="1D1D1B" w:themeColor="text1"/>
          <w:u w:val="none"/>
        </w:rPr>
        <w:t>Hören</w:t>
      </w:r>
      <w:proofErr w:type="spellEnd"/>
      <w:r w:rsidRPr="00F6738C">
        <w:rPr>
          <w:rStyle w:val="Hyperlink"/>
          <w:rFonts w:cstheme="minorHAnsi"/>
          <w:b/>
          <w:color w:val="1D1D1B" w:themeColor="text1"/>
          <w:u w:val="none"/>
        </w:rPr>
        <w:t xml:space="preserve"> und </w:t>
      </w:r>
      <w:proofErr w:type="spellStart"/>
      <w:r w:rsidRPr="00F6738C">
        <w:rPr>
          <w:rStyle w:val="Hyperlink"/>
          <w:rFonts w:cstheme="minorHAnsi"/>
          <w:b/>
          <w:color w:val="1D1D1B" w:themeColor="text1"/>
          <w:u w:val="none"/>
        </w:rPr>
        <w:t>Lesen</w:t>
      </w:r>
      <w:proofErr w:type="spellEnd"/>
      <w:r w:rsidRPr="00F6738C">
        <w:rPr>
          <w:rStyle w:val="Hyperlink"/>
          <w:rFonts w:cstheme="minorHAnsi"/>
          <w:b/>
          <w:color w:val="1D1D1B" w:themeColor="text1"/>
          <w:u w:val="none"/>
        </w:rPr>
        <w:t>, gratis</w:t>
      </w:r>
      <w:r w:rsidRPr="00F6738C">
        <w:rPr>
          <w:rStyle w:val="Hyperlink"/>
          <w:rFonts w:cstheme="minorHAnsi"/>
          <w:b/>
          <w:color w:val="1D1D1B" w:themeColor="text1"/>
          <w:u w:val="none"/>
          <w:lang w:val="de-CH"/>
        </w:rPr>
        <w:br/>
      </w:r>
      <w:hyperlink r:id="rId18" w:history="1">
        <w:r w:rsidRPr="00F6738C">
          <w:rPr>
            <w:rStyle w:val="Hyperlink"/>
            <w:rFonts w:cstheme="minorHAnsi"/>
            <w:bCs/>
          </w:rPr>
          <w:t>https://play.google.com/store/apps/details?id=com.zgdevelopment.germanlistening&amp;hl=en_US</w:t>
        </w:r>
      </w:hyperlink>
    </w:p>
    <w:p w14:paraId="09206A86" w14:textId="77777777" w:rsidR="00F6738C" w:rsidRDefault="00F6738C" w:rsidP="00F6738C">
      <w:pPr>
        <w:rPr>
          <w:bCs/>
          <w:color w:val="1D1D1B" w:themeColor="text1"/>
          <w:lang w:eastAsia="de-CH"/>
        </w:rPr>
      </w:pPr>
    </w:p>
    <w:p w14:paraId="014CBE9F" w14:textId="77777777" w:rsidR="00F6738C" w:rsidRDefault="00F6738C" w:rsidP="00F6738C">
      <w:pPr>
        <w:rPr>
          <w:bCs/>
          <w:color w:val="1D1D1B" w:themeColor="text1"/>
          <w:lang w:eastAsia="de-CH"/>
        </w:rPr>
      </w:pPr>
    </w:p>
    <w:p w14:paraId="7C4ED28F" w14:textId="783998C6" w:rsidR="003B24AF" w:rsidRPr="00F6738C" w:rsidRDefault="00F6738C" w:rsidP="00F6738C">
      <w:pPr>
        <w:rPr>
          <w:lang w:eastAsia="de-CH"/>
        </w:rPr>
      </w:pPr>
      <w:r>
        <w:rPr>
          <w:lang w:eastAsia="de-CH"/>
        </w:rPr>
        <w:t>August 2022/ Edith Egloff</w:t>
      </w:r>
    </w:p>
    <w:sectPr w:rsidR="003B24AF" w:rsidRPr="00F6738C" w:rsidSect="00D4286A">
      <w:headerReference w:type="default" r:id="rId19"/>
      <w:footerReference w:type="default" r:id="rId20"/>
      <w:headerReference w:type="first" r:id="rId21"/>
      <w:type w:val="continuous"/>
      <w:pgSz w:w="11906" w:h="16838"/>
      <w:pgMar w:top="2047" w:right="2098" w:bottom="1418" w:left="1134" w:header="709" w:footer="516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0F47" w14:textId="77777777" w:rsidR="00B324F2" w:rsidRDefault="00B324F2" w:rsidP="00DA71AB">
      <w:pPr>
        <w:spacing w:after="0" w:line="240" w:lineRule="auto"/>
      </w:pPr>
      <w:r>
        <w:separator/>
      </w:r>
    </w:p>
  </w:endnote>
  <w:endnote w:type="continuationSeparator" w:id="0">
    <w:p w14:paraId="719E37E9" w14:textId="77777777" w:rsidR="00B324F2" w:rsidRDefault="00B324F2" w:rsidP="00DA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9806" w14:textId="77777777" w:rsidR="002C5D3E" w:rsidRPr="004876C6" w:rsidRDefault="002C5D3E" w:rsidP="002C5D3E">
    <w:pPr>
      <w:pStyle w:val="Fuzeile"/>
      <w:tabs>
        <w:tab w:val="center" w:pos="4536"/>
        <w:tab w:val="right" w:pos="9072"/>
      </w:tabs>
      <w:rPr>
        <w:b/>
        <w:bCs/>
        <w:lang w:val="de-CH"/>
      </w:rPr>
    </w:pPr>
    <w:r w:rsidRPr="004876C6">
      <w:rPr>
        <w:b/>
        <w:bCs/>
        <w:lang w:val="de-CH"/>
      </w:rPr>
      <w:t>Pro Audito Schweiz</w:t>
    </w:r>
  </w:p>
  <w:p w14:paraId="02E110D3" w14:textId="77777777" w:rsidR="002C5D3E" w:rsidRPr="00A07D34" w:rsidRDefault="002C5D3E" w:rsidP="002C5D3E">
    <w:pPr>
      <w:pStyle w:val="Fuzeile"/>
      <w:rPr>
        <w:lang w:val="de-CH"/>
      </w:rPr>
    </w:pPr>
    <w:r w:rsidRPr="004876C6">
      <w:rPr>
        <w:lang w:val="de-CH"/>
      </w:rPr>
      <w:t>Feldeggstrasse 69, 8008 Zürich | Postfach 338, 8032 Zürich | T+044 363 12 00 | info@pro-audito.ch</w:t>
    </w:r>
  </w:p>
  <w:tbl>
    <w:tblPr>
      <w:tblStyle w:val="Tabellenraster"/>
      <w:tblpPr w:vertAnchor="page" w:horzAnchor="page" w:tblpX="10207" w:tblpY="1609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B44FC4" w14:paraId="20563596" w14:textId="77777777" w:rsidTr="001E38DE">
      <w:tc>
        <w:tcPr>
          <w:tcW w:w="1134" w:type="dxa"/>
          <w:vAlign w:val="bottom"/>
        </w:tcPr>
        <w:p w14:paraId="7A837616" w14:textId="77777777" w:rsidR="00B44FC4" w:rsidRDefault="00B44FC4" w:rsidP="00B44FC4">
          <w:pPr>
            <w:pStyle w:val="Fuzeile"/>
            <w:jc w:val="right"/>
            <w:rPr>
              <w:lang w:val="de-CH"/>
            </w:rPr>
          </w:pPr>
          <w:r>
            <w:rPr>
              <w:lang w:val="de-CH"/>
            </w:rPr>
            <w:fldChar w:fldCharType="begin"/>
          </w:r>
          <w:r>
            <w:rPr>
              <w:lang w:val="de-CH"/>
            </w:rPr>
            <w:instrText xml:space="preserve"> PAGE  \* Arabic  \* MERGEFORMAT </w:instrText>
          </w:r>
          <w:r>
            <w:rPr>
              <w:lang w:val="de-CH"/>
            </w:rPr>
            <w:fldChar w:fldCharType="separate"/>
          </w:r>
          <w:r>
            <w:rPr>
              <w:lang w:val="de-CH"/>
            </w:rPr>
            <w:t>1</w:t>
          </w:r>
          <w:r>
            <w:rPr>
              <w:lang w:val="de-CH"/>
            </w:rPr>
            <w:fldChar w:fldCharType="end"/>
          </w:r>
          <w:r>
            <w:rPr>
              <w:lang w:val="de-CH"/>
            </w:rPr>
            <w:t xml:space="preserve"> | </w:t>
          </w:r>
          <w:r>
            <w:rPr>
              <w:lang w:val="de-CH"/>
            </w:rPr>
            <w:fldChar w:fldCharType="begin"/>
          </w:r>
          <w:r>
            <w:rPr>
              <w:lang w:val="de-CH"/>
            </w:rPr>
            <w:instrText xml:space="preserve"> NUMPAGES  \* Arabic  \* MERGEFORMAT </w:instrText>
          </w:r>
          <w:r>
            <w:rPr>
              <w:lang w:val="de-CH"/>
            </w:rPr>
            <w:fldChar w:fldCharType="separate"/>
          </w:r>
          <w:r>
            <w:rPr>
              <w:lang w:val="de-CH"/>
            </w:rPr>
            <w:t>3</w:t>
          </w:r>
          <w:r>
            <w:rPr>
              <w:lang w:val="de-CH"/>
            </w:rPr>
            <w:fldChar w:fldCharType="end"/>
          </w:r>
        </w:p>
      </w:tc>
    </w:tr>
  </w:tbl>
  <w:p w14:paraId="26527E41" w14:textId="77777777" w:rsidR="00B44FC4" w:rsidRPr="00EE18D7" w:rsidRDefault="00B44FC4" w:rsidP="00B44FC4">
    <w:pPr>
      <w:pStyle w:val="Fuzeile"/>
      <w:rPr>
        <w:sz w:val="2"/>
        <w:szCs w:val="2"/>
        <w:lang w:val="de-CH"/>
      </w:rPr>
    </w:pPr>
  </w:p>
  <w:p w14:paraId="45C25762" w14:textId="77777777" w:rsidR="00B44FC4" w:rsidRPr="00B44FC4" w:rsidRDefault="00B44FC4">
    <w:pPr>
      <w:pStyle w:val="Fuzeile"/>
      <w:rPr>
        <w:sz w:val="2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1DCC" w14:textId="77777777" w:rsidR="00B324F2" w:rsidRDefault="00B324F2" w:rsidP="00DA71AB">
      <w:pPr>
        <w:spacing w:after="0" w:line="240" w:lineRule="auto"/>
      </w:pPr>
      <w:r>
        <w:separator/>
      </w:r>
    </w:p>
  </w:footnote>
  <w:footnote w:type="continuationSeparator" w:id="0">
    <w:p w14:paraId="36B77B50" w14:textId="77777777" w:rsidR="00B324F2" w:rsidRDefault="00B324F2" w:rsidP="00DA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36C9" w14:textId="77777777" w:rsidR="00B44FC4" w:rsidRDefault="00AA1F16">
    <w:pPr>
      <w:pStyle w:val="Kopfzeile"/>
    </w:pPr>
    <w:r>
      <w:rPr>
        <w:noProof/>
      </w:rPr>
      <w:drawing>
        <wp:anchor distT="0" distB="0" distL="114300" distR="114300" simplePos="0" relativeHeight="251669504" behindDoc="0" locked="1" layoutInCell="1" allowOverlap="1" wp14:anchorId="3F6A7E20" wp14:editId="73755BE0">
          <wp:simplePos x="0" y="0"/>
          <wp:positionH relativeFrom="page">
            <wp:posOffset>5713730</wp:posOffset>
          </wp:positionH>
          <wp:positionV relativeFrom="page">
            <wp:posOffset>504190</wp:posOffset>
          </wp:positionV>
          <wp:extent cx="1486800" cy="540000"/>
          <wp:effectExtent l="0" t="0" r="0" b="0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0FCF" w14:textId="77777777" w:rsidR="002E2AFF" w:rsidRDefault="002E2AFF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852A0CD" wp14:editId="14EFBF34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0317" cy="10692000"/>
          <wp:effectExtent l="0" t="0" r="2540" b="0"/>
          <wp:wrapNone/>
          <wp:docPr id="11" name="Picture 1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1" layoutInCell="1" allowOverlap="1" wp14:anchorId="4C86E291" wp14:editId="6DAEA2C0">
          <wp:simplePos x="0" y="0"/>
          <wp:positionH relativeFrom="page">
            <wp:posOffset>5717540</wp:posOffset>
          </wp:positionH>
          <wp:positionV relativeFrom="paragraph">
            <wp:posOffset>53975</wp:posOffset>
          </wp:positionV>
          <wp:extent cx="1486800" cy="540000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048"/>
    <w:multiLevelType w:val="multilevel"/>
    <w:tmpl w:val="54F2302C"/>
    <w:styleLink w:val="AufzhlungBullet"/>
    <w:lvl w:ilvl="0">
      <w:start w:val="1"/>
      <w:numFmt w:val="bullet"/>
      <w:pStyle w:val="Listenabsatz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61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1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1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2"/>
        </w:tabs>
        <w:ind w:left="3060" w:hanging="340"/>
      </w:pPr>
      <w:rPr>
        <w:rFonts w:hint="default"/>
      </w:rPr>
    </w:lvl>
  </w:abstractNum>
  <w:abstractNum w:abstractNumId="1" w15:restartNumberingAfterBreak="0">
    <w:nsid w:val="1B2334D6"/>
    <w:multiLevelType w:val="multilevel"/>
    <w:tmpl w:val="E2DA46D4"/>
    <w:numStyleLink w:val="Titel25ptmitZiffer"/>
  </w:abstractNum>
  <w:abstractNum w:abstractNumId="2" w15:restartNumberingAfterBreak="0">
    <w:nsid w:val="1C116C4A"/>
    <w:multiLevelType w:val="multilevel"/>
    <w:tmpl w:val="E2DA46D4"/>
    <w:numStyleLink w:val="Titel25ptmitZiffer"/>
  </w:abstractNum>
  <w:abstractNum w:abstractNumId="3" w15:restartNumberingAfterBreak="0">
    <w:nsid w:val="235E1434"/>
    <w:multiLevelType w:val="multilevel"/>
    <w:tmpl w:val="54F2302C"/>
    <w:numStyleLink w:val="AufzhlungBullet"/>
  </w:abstractNum>
  <w:abstractNum w:abstractNumId="4" w15:restartNumberingAfterBreak="0">
    <w:nsid w:val="2CE45EF1"/>
    <w:multiLevelType w:val="singleLevel"/>
    <w:tmpl w:val="295028A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auto"/>
      </w:rPr>
    </w:lvl>
  </w:abstractNum>
  <w:abstractNum w:abstractNumId="5" w15:restartNumberingAfterBreak="0">
    <w:nsid w:val="36187AC0"/>
    <w:multiLevelType w:val="multilevel"/>
    <w:tmpl w:val="54F2302C"/>
    <w:numStyleLink w:val="AufzhlungBullet"/>
  </w:abstractNum>
  <w:abstractNum w:abstractNumId="6" w15:restartNumberingAfterBreak="0">
    <w:nsid w:val="4BA41888"/>
    <w:multiLevelType w:val="multilevel"/>
    <w:tmpl w:val="E2DA46D4"/>
    <w:numStyleLink w:val="Titel25ptmitZiffer"/>
  </w:abstractNum>
  <w:abstractNum w:abstractNumId="7" w15:restartNumberingAfterBreak="0">
    <w:nsid w:val="4D0B5B3E"/>
    <w:multiLevelType w:val="multilevel"/>
    <w:tmpl w:val="E2DA46D4"/>
    <w:numStyleLink w:val="Titel25ptmitZiffer"/>
  </w:abstractNum>
  <w:abstractNum w:abstractNumId="8" w15:restartNumberingAfterBreak="0">
    <w:nsid w:val="6363091F"/>
    <w:multiLevelType w:val="multilevel"/>
    <w:tmpl w:val="E2DA46D4"/>
    <w:numStyleLink w:val="Titel25ptmitZiffer"/>
  </w:abstractNum>
  <w:abstractNum w:abstractNumId="9" w15:restartNumberingAfterBreak="0">
    <w:nsid w:val="662C05C9"/>
    <w:multiLevelType w:val="multilevel"/>
    <w:tmpl w:val="E2DA46D4"/>
    <w:styleLink w:val="Titel25ptmitZiffer"/>
    <w:lvl w:ilvl="0">
      <w:start w:val="1"/>
      <w:numFmt w:val="decimal"/>
      <w:pStyle w:val="Titel25Pt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404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71"/>
        </w:tabs>
        <w:ind w:left="4255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10" w15:restartNumberingAfterBreak="0">
    <w:nsid w:val="68D33DA0"/>
    <w:multiLevelType w:val="hybridMultilevel"/>
    <w:tmpl w:val="081C71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06BD"/>
    <w:multiLevelType w:val="hybridMultilevel"/>
    <w:tmpl w:val="67D4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65584">
    <w:abstractNumId w:val="11"/>
  </w:num>
  <w:num w:numId="2" w16cid:durableId="144590479">
    <w:abstractNumId w:val="0"/>
  </w:num>
  <w:num w:numId="3" w16cid:durableId="1014721200">
    <w:abstractNumId w:val="3"/>
  </w:num>
  <w:num w:numId="4" w16cid:durableId="598297345">
    <w:abstractNumId w:val="4"/>
  </w:num>
  <w:num w:numId="5" w16cid:durableId="1414627054">
    <w:abstractNumId w:val="5"/>
  </w:num>
  <w:num w:numId="6" w16cid:durableId="251134404">
    <w:abstractNumId w:val="9"/>
  </w:num>
  <w:num w:numId="7" w16cid:durableId="1065690087">
    <w:abstractNumId w:val="2"/>
  </w:num>
  <w:num w:numId="8" w16cid:durableId="1759983571">
    <w:abstractNumId w:val="7"/>
  </w:num>
  <w:num w:numId="9" w16cid:durableId="911043034">
    <w:abstractNumId w:val="1"/>
  </w:num>
  <w:num w:numId="10" w16cid:durableId="1912427260">
    <w:abstractNumId w:val="6"/>
  </w:num>
  <w:num w:numId="11" w16cid:durableId="1747454191">
    <w:abstractNumId w:val="8"/>
    <w:lvlOverride w:ilvl="0">
      <w:lvl w:ilvl="0">
        <w:start w:val="1"/>
        <w:numFmt w:val="decimal"/>
        <w:pStyle w:val="Titel25Pt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bCs/>
        </w:rPr>
      </w:lvl>
    </w:lvlOverride>
  </w:num>
  <w:num w:numId="12" w16cid:durableId="1013527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F2"/>
    <w:rsid w:val="00003A50"/>
    <w:rsid w:val="0001596A"/>
    <w:rsid w:val="00040AE2"/>
    <w:rsid w:val="000D1DB8"/>
    <w:rsid w:val="00105F13"/>
    <w:rsid w:val="001560E8"/>
    <w:rsid w:val="00166B63"/>
    <w:rsid w:val="001B47FA"/>
    <w:rsid w:val="0021016B"/>
    <w:rsid w:val="00256B2C"/>
    <w:rsid w:val="002834BE"/>
    <w:rsid w:val="0029783F"/>
    <w:rsid w:val="002C35E1"/>
    <w:rsid w:val="002C5D3E"/>
    <w:rsid w:val="002E2AFF"/>
    <w:rsid w:val="003063FE"/>
    <w:rsid w:val="003946E2"/>
    <w:rsid w:val="003B24AF"/>
    <w:rsid w:val="003B6779"/>
    <w:rsid w:val="004128B9"/>
    <w:rsid w:val="00463430"/>
    <w:rsid w:val="004876C6"/>
    <w:rsid w:val="00491813"/>
    <w:rsid w:val="004B13F5"/>
    <w:rsid w:val="004F2CED"/>
    <w:rsid w:val="00515AB3"/>
    <w:rsid w:val="00543820"/>
    <w:rsid w:val="00562A84"/>
    <w:rsid w:val="00623ABB"/>
    <w:rsid w:val="006244B7"/>
    <w:rsid w:val="006859DD"/>
    <w:rsid w:val="007023DC"/>
    <w:rsid w:val="00763F22"/>
    <w:rsid w:val="0077107B"/>
    <w:rsid w:val="007A2419"/>
    <w:rsid w:val="007A3844"/>
    <w:rsid w:val="007D559A"/>
    <w:rsid w:val="007E5F39"/>
    <w:rsid w:val="00866898"/>
    <w:rsid w:val="008C4841"/>
    <w:rsid w:val="008D648F"/>
    <w:rsid w:val="008E5FEC"/>
    <w:rsid w:val="009032BF"/>
    <w:rsid w:val="00904C09"/>
    <w:rsid w:val="00925E09"/>
    <w:rsid w:val="00977234"/>
    <w:rsid w:val="009843E9"/>
    <w:rsid w:val="009929ED"/>
    <w:rsid w:val="00995A88"/>
    <w:rsid w:val="009C2906"/>
    <w:rsid w:val="009F0B28"/>
    <w:rsid w:val="009F28C7"/>
    <w:rsid w:val="00A07D34"/>
    <w:rsid w:val="00A11D9F"/>
    <w:rsid w:val="00A16DF2"/>
    <w:rsid w:val="00A27DB0"/>
    <w:rsid w:val="00A62020"/>
    <w:rsid w:val="00A651E8"/>
    <w:rsid w:val="00A71814"/>
    <w:rsid w:val="00A72285"/>
    <w:rsid w:val="00A80B59"/>
    <w:rsid w:val="00A84793"/>
    <w:rsid w:val="00A93352"/>
    <w:rsid w:val="00A971FF"/>
    <w:rsid w:val="00AA1F16"/>
    <w:rsid w:val="00AB3A11"/>
    <w:rsid w:val="00B324F2"/>
    <w:rsid w:val="00B43F47"/>
    <w:rsid w:val="00B44FC4"/>
    <w:rsid w:val="00B878A3"/>
    <w:rsid w:val="00BC6571"/>
    <w:rsid w:val="00BE6259"/>
    <w:rsid w:val="00BF280C"/>
    <w:rsid w:val="00BF6E3D"/>
    <w:rsid w:val="00C1308C"/>
    <w:rsid w:val="00C26D97"/>
    <w:rsid w:val="00C32866"/>
    <w:rsid w:val="00C62AAB"/>
    <w:rsid w:val="00CB3005"/>
    <w:rsid w:val="00CC734D"/>
    <w:rsid w:val="00CE094E"/>
    <w:rsid w:val="00CE2435"/>
    <w:rsid w:val="00CF7654"/>
    <w:rsid w:val="00D05325"/>
    <w:rsid w:val="00D1350A"/>
    <w:rsid w:val="00D4286A"/>
    <w:rsid w:val="00D43A4E"/>
    <w:rsid w:val="00D6019B"/>
    <w:rsid w:val="00D80CED"/>
    <w:rsid w:val="00D94AA5"/>
    <w:rsid w:val="00DA71AB"/>
    <w:rsid w:val="00DD4340"/>
    <w:rsid w:val="00E41FC2"/>
    <w:rsid w:val="00E51934"/>
    <w:rsid w:val="00E67568"/>
    <w:rsid w:val="00E8763A"/>
    <w:rsid w:val="00E918EC"/>
    <w:rsid w:val="00EA03FD"/>
    <w:rsid w:val="00EC7884"/>
    <w:rsid w:val="00EE18D7"/>
    <w:rsid w:val="00F33566"/>
    <w:rsid w:val="00F51696"/>
    <w:rsid w:val="00F6738C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2015C2"/>
  <w15:chartTrackingRefBased/>
  <w15:docId w15:val="{8B49791C-3A31-4077-A088-0716CEF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8" w:qFormat="1"/>
    <w:lsdException w:name="heading 2" w:semiHidden="1" w:uiPriority="18" w:qFormat="1"/>
    <w:lsdException w:name="heading 3" w:semiHidden="1" w:uiPriority="18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934"/>
    <w:pPr>
      <w:spacing w:after="280" w:line="26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AB"/>
  </w:style>
  <w:style w:type="paragraph" w:styleId="Fuzeile">
    <w:name w:val="footer"/>
    <w:basedOn w:val="Standard"/>
    <w:link w:val="FuzeileZchn"/>
    <w:uiPriority w:val="99"/>
    <w:unhideWhenUsed/>
    <w:rsid w:val="00EE18D7"/>
    <w:pPr>
      <w:spacing w:after="0" w:line="245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EE18D7"/>
    <w:rPr>
      <w:sz w:val="17"/>
    </w:rPr>
  </w:style>
  <w:style w:type="table" w:styleId="Tabellenraster">
    <w:name w:val="Table Grid"/>
    <w:basedOn w:val="NormaleTabelle"/>
    <w:uiPriority w:val="39"/>
    <w:rsid w:val="00A9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971FF"/>
    <w:pPr>
      <w:spacing w:after="0" w:line="240" w:lineRule="auto"/>
    </w:pPr>
  </w:style>
  <w:style w:type="paragraph" w:customStyle="1" w:styleId="Unterschrift1">
    <w:name w:val="Unterschrift1"/>
    <w:basedOn w:val="KeinLeerraum"/>
    <w:uiPriority w:val="12"/>
    <w:qFormat/>
    <w:rsid w:val="0077107B"/>
    <w:pPr>
      <w:spacing w:after="20"/>
    </w:pPr>
    <w:rPr>
      <w:lang w:val="it-CH"/>
    </w:rPr>
  </w:style>
  <w:style w:type="paragraph" w:styleId="Titel">
    <w:name w:val="Title"/>
    <w:aliases w:val="Titel 42 Pt"/>
    <w:basedOn w:val="Standard"/>
    <w:next w:val="Standard"/>
    <w:link w:val="TitelZchn"/>
    <w:uiPriority w:val="6"/>
    <w:qFormat/>
    <w:rsid w:val="009032BF"/>
    <w:pPr>
      <w:spacing w:after="450" w:line="238" w:lineRule="auto"/>
      <w:contextualSpacing/>
    </w:pPr>
    <w:rPr>
      <w:rFonts w:asciiTheme="majorHAnsi" w:eastAsiaTheme="majorEastAsia" w:hAnsiTheme="majorHAnsi" w:cstheme="majorBidi"/>
      <w:b/>
      <w:spacing w:val="-12"/>
      <w:kern w:val="28"/>
      <w:sz w:val="84"/>
      <w:szCs w:val="56"/>
    </w:rPr>
  </w:style>
  <w:style w:type="character" w:customStyle="1" w:styleId="TitelZchn">
    <w:name w:val="Titel Zchn"/>
    <w:aliases w:val="Titel 42 Pt Zchn"/>
    <w:basedOn w:val="Absatz-Standardschriftart"/>
    <w:link w:val="Titel"/>
    <w:uiPriority w:val="6"/>
    <w:rsid w:val="00491813"/>
    <w:rPr>
      <w:rFonts w:asciiTheme="majorHAnsi" w:eastAsiaTheme="majorEastAsia" w:hAnsiTheme="majorHAnsi" w:cstheme="majorBidi"/>
      <w:b/>
      <w:spacing w:val="-12"/>
      <w:kern w:val="28"/>
      <w:sz w:val="84"/>
      <w:szCs w:val="56"/>
    </w:rPr>
  </w:style>
  <w:style w:type="paragraph" w:customStyle="1" w:styleId="Titel30pt">
    <w:name w:val="Titel 30 pt"/>
    <w:basedOn w:val="Titel"/>
    <w:uiPriority w:val="7"/>
    <w:qFormat/>
    <w:rsid w:val="009032BF"/>
    <w:pPr>
      <w:spacing w:after="480"/>
    </w:pPr>
    <w:rPr>
      <w:spacing w:val="-6"/>
      <w:sz w:val="60"/>
    </w:rPr>
  </w:style>
  <w:style w:type="paragraph" w:customStyle="1" w:styleId="Titel25Pt">
    <w:name w:val="Titel 25 Pt"/>
    <w:basedOn w:val="Titel30pt"/>
    <w:uiPriority w:val="8"/>
    <w:qFormat/>
    <w:rsid w:val="00256B2C"/>
    <w:pPr>
      <w:numPr>
        <w:numId w:val="11"/>
      </w:numPr>
      <w:spacing w:after="450"/>
    </w:pPr>
    <w:rPr>
      <w:spacing w:val="-2"/>
      <w:sz w:val="50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003A50"/>
    <w:pPr>
      <w:numPr>
        <w:ilvl w:val="1"/>
      </w:numPr>
      <w:spacing w:after="490" w:line="247" w:lineRule="auto"/>
    </w:pPr>
    <w:rPr>
      <w:rFonts w:eastAsiaTheme="minorEastAsia"/>
      <w:b/>
      <w:sz w:val="30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91813"/>
    <w:rPr>
      <w:rFonts w:eastAsiaTheme="minorEastAsia"/>
      <w:b/>
      <w:sz w:val="30"/>
    </w:rPr>
  </w:style>
  <w:style w:type="paragraph" w:customStyle="1" w:styleId="Leadtext">
    <w:name w:val="Leadtext"/>
    <w:basedOn w:val="Standard"/>
    <w:uiPriority w:val="3"/>
    <w:qFormat/>
    <w:rsid w:val="00003A50"/>
    <w:pPr>
      <w:spacing w:line="269" w:lineRule="auto"/>
    </w:pPr>
    <w:rPr>
      <w:b/>
      <w:spacing w:val="-2"/>
    </w:rPr>
  </w:style>
  <w:style w:type="paragraph" w:styleId="Listenabsatz">
    <w:name w:val="List Paragraph"/>
    <w:basedOn w:val="Standard"/>
    <w:uiPriority w:val="34"/>
    <w:qFormat/>
    <w:rsid w:val="0021016B"/>
    <w:pPr>
      <w:numPr>
        <w:numId w:val="5"/>
      </w:numPr>
      <w:contextualSpacing/>
    </w:pPr>
    <w:rPr>
      <w:spacing w:val="-1"/>
    </w:rPr>
  </w:style>
  <w:style w:type="numbering" w:customStyle="1" w:styleId="AufzhlungBullet">
    <w:name w:val="Aufzählung Bullet"/>
    <w:uiPriority w:val="99"/>
    <w:rsid w:val="0021016B"/>
    <w:pPr>
      <w:numPr>
        <w:numId w:val="2"/>
      </w:numPr>
    </w:pPr>
  </w:style>
  <w:style w:type="paragraph" w:customStyle="1" w:styleId="Zwischentitel">
    <w:name w:val="Zwischentitel"/>
    <w:basedOn w:val="Leadtext"/>
    <w:uiPriority w:val="5"/>
    <w:qFormat/>
    <w:rsid w:val="00105F13"/>
    <w:pPr>
      <w:spacing w:before="280" w:after="4" w:line="264" w:lineRule="auto"/>
    </w:pPr>
  </w:style>
  <w:style w:type="paragraph" w:customStyle="1" w:styleId="Empfngeradresse">
    <w:name w:val="Empfängeradresse"/>
    <w:basedOn w:val="Standard"/>
    <w:uiPriority w:val="11"/>
    <w:qFormat/>
    <w:rsid w:val="00C26D97"/>
    <w:pPr>
      <w:spacing w:after="0"/>
    </w:pPr>
    <w:rPr>
      <w:lang w:val="de-CH"/>
    </w:rPr>
  </w:style>
  <w:style w:type="paragraph" w:customStyle="1" w:styleId="Betreff">
    <w:name w:val="Betreff"/>
    <w:basedOn w:val="Standard"/>
    <w:uiPriority w:val="10"/>
    <w:qFormat/>
    <w:rsid w:val="00C26D97"/>
    <w:rPr>
      <w:b/>
    </w:rPr>
  </w:style>
  <w:style w:type="character" w:styleId="Hyperlink">
    <w:name w:val="Hyperlink"/>
    <w:basedOn w:val="Absatz-Standardschriftart"/>
    <w:uiPriority w:val="99"/>
    <w:unhideWhenUsed/>
    <w:rsid w:val="00EE18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8D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D1DB8"/>
    <w:rPr>
      <w:color w:val="808080"/>
    </w:rPr>
  </w:style>
  <w:style w:type="table" w:customStyle="1" w:styleId="ProAudito">
    <w:name w:val="Pro Audito"/>
    <w:basedOn w:val="NormaleTabelle"/>
    <w:uiPriority w:val="99"/>
    <w:rsid w:val="00CE094E"/>
    <w:pPr>
      <w:spacing w:after="0" w:line="240" w:lineRule="auto"/>
    </w:pPr>
    <w:rPr>
      <w:sz w:val="18"/>
    </w:rPr>
    <w:tblPr>
      <w:tblBorders>
        <w:bottom w:val="single" w:sz="4" w:space="0" w:color="auto"/>
        <w:insideH w:val="single" w:sz="4" w:space="0" w:color="auto"/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48" w:space="0" w:color="FFFFFF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Unterstrichenblau">
    <w:name w:val="Unterstrichen blau"/>
    <w:basedOn w:val="Absatz-Standardschriftart"/>
    <w:uiPriority w:val="4"/>
    <w:qFormat/>
    <w:rsid w:val="00491813"/>
    <w:rPr>
      <w:u w:val="single" w:color="52BFD0" w:themeColor="accent1"/>
      <w:lang w:val="de-CH"/>
    </w:rPr>
  </w:style>
  <w:style w:type="character" w:customStyle="1" w:styleId="Unterstrichengrn">
    <w:name w:val="Unterstrichen grün"/>
    <w:basedOn w:val="Absatz-Standardschriftart"/>
    <w:uiPriority w:val="4"/>
    <w:qFormat/>
    <w:rsid w:val="00491813"/>
    <w:rPr>
      <w:u w:val="single" w:color="74BC72" w:themeColor="accent4"/>
      <w:lang w:val="de-CH"/>
    </w:rPr>
  </w:style>
  <w:style w:type="character" w:customStyle="1" w:styleId="Unterstrichenrot">
    <w:name w:val="Unterstrichen rot"/>
    <w:basedOn w:val="Absatz-Standardschriftart"/>
    <w:uiPriority w:val="4"/>
    <w:qFormat/>
    <w:rsid w:val="00491813"/>
    <w:rPr>
      <w:u w:val="single" w:color="EB6C6C" w:themeColor="accent2"/>
      <w:lang w:val="de-CH"/>
    </w:rPr>
  </w:style>
  <w:style w:type="character" w:customStyle="1" w:styleId="Unterstrichengelb">
    <w:name w:val="Unterstrichen gelb"/>
    <w:basedOn w:val="Absatz-Standardschriftart"/>
    <w:uiPriority w:val="4"/>
    <w:qFormat/>
    <w:rsid w:val="00491813"/>
    <w:rPr>
      <w:u w:val="single" w:color="F8DA6E" w:themeColor="accent3"/>
      <w:lang w:val="de-CH"/>
    </w:rPr>
  </w:style>
  <w:style w:type="character" w:customStyle="1" w:styleId="Unterstrichenschwarz">
    <w:name w:val="Unterstrichen schwarz"/>
    <w:basedOn w:val="Absatz-Standardschriftart"/>
    <w:uiPriority w:val="4"/>
    <w:qFormat/>
    <w:rsid w:val="00491813"/>
    <w:rPr>
      <w:u w:val="single"/>
      <w:lang w:val="de-CH"/>
    </w:rPr>
  </w:style>
  <w:style w:type="numbering" w:customStyle="1" w:styleId="Titel25ptmitZiffer">
    <w:name w:val="Titel 25pt mit Ziffer"/>
    <w:uiPriority w:val="99"/>
    <w:rsid w:val="00256B2C"/>
    <w:pPr>
      <w:numPr>
        <w:numId w:val="6"/>
      </w:numPr>
    </w:pPr>
  </w:style>
  <w:style w:type="table" w:customStyle="1" w:styleId="ProAudito2">
    <w:name w:val="Pro Audito 2"/>
    <w:basedOn w:val="NormaleTabelle"/>
    <w:uiPriority w:val="99"/>
    <w:rsid w:val="0028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character" w:styleId="HTMLZitat">
    <w:name w:val="HTML Cite"/>
    <w:basedOn w:val="Absatz-Standardschriftart"/>
    <w:uiPriority w:val="99"/>
    <w:semiHidden/>
    <w:unhideWhenUsed/>
    <w:rsid w:val="003B24AF"/>
    <w:rPr>
      <w:i/>
      <w:iCs/>
    </w:rPr>
  </w:style>
  <w:style w:type="paragraph" w:customStyle="1" w:styleId="LucidaGrundschrift">
    <w:name w:val="Lucida Grundschrift"/>
    <w:basedOn w:val="Standard"/>
    <w:rsid w:val="003B24AF"/>
    <w:pPr>
      <w:widowControl w:val="0"/>
      <w:suppressAutoHyphens/>
      <w:autoSpaceDE w:val="0"/>
      <w:spacing w:after="0" w:line="300" w:lineRule="exact"/>
      <w:textAlignment w:val="center"/>
    </w:pPr>
    <w:rPr>
      <w:rFonts w:ascii="Lucida Sans Unicode" w:eastAsia="Times New Roman" w:hAnsi="Lucida Sans Unicode" w:cs="Arial Unicode MS"/>
      <w:color w:val="000000"/>
      <w:spacing w:val="2"/>
      <w:szCs w:val="20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de/deutsch-lernen/nachrichten/s-8030" TargetMode="External"/><Relationship Id="rId13" Type="http://schemas.openxmlformats.org/officeDocument/2006/relationships/hyperlink" Target="https://tgm.jade-hs.de/software/olcit/" TargetMode="External"/><Relationship Id="rId18" Type="http://schemas.openxmlformats.org/officeDocument/2006/relationships/hyperlink" Target="https://play.google.com/store/apps/details?id=com.zgdevelopment.germanlistening&amp;hl=en_U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dvancedbionics.com/de/de/home/support/rehab-DE.html" TargetMode="External"/><Relationship Id="rId17" Type="http://schemas.openxmlformats.org/officeDocument/2006/relationships/hyperlink" Target="https://play.google.com/store/apps/details?id=at.apptimal.medelreha&amp;hl=de_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de.dhz_hannover.hoertest&amp;hl=de_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2.advancedbionics.com/auth/login/Sso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allquelle.florian-biedermann.d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results?search_query=line+rid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lowgerman.com/" TargetMode="External"/><Relationship Id="rId14" Type="http://schemas.openxmlformats.org/officeDocument/2006/relationships/hyperlink" Target="https://play.google.com/store/apps/details?id=de.appsfactory.asklepioshoertraining&amp;hl=de_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%20-%20Neu\Neutral_Pro%20Audito%20Schweiz.dotx" TargetMode="External"/></Relationships>
</file>

<file path=word/theme/theme1.xml><?xml version="1.0" encoding="utf-8"?>
<a:theme xmlns:a="http://schemas.openxmlformats.org/drawingml/2006/main" name="BAL_Red">
  <a:themeElements>
    <a:clrScheme name="Pro Audito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52BFD0"/>
      </a:accent1>
      <a:accent2>
        <a:srgbClr val="EB6C6C"/>
      </a:accent2>
      <a:accent3>
        <a:srgbClr val="F8DA6E"/>
      </a:accent3>
      <a:accent4>
        <a:srgbClr val="74BC72"/>
      </a:accent4>
      <a:accent5>
        <a:srgbClr val="F4F3EC"/>
      </a:accent5>
      <a:accent6>
        <a:srgbClr val="1D1D1B"/>
      </a:accent6>
      <a:hlink>
        <a:srgbClr val="0563C1"/>
      </a:hlink>
      <a:folHlink>
        <a:srgbClr val="954F72"/>
      </a:folHlink>
    </a:clrScheme>
    <a:fontScheme name="Pro Audi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L_Red" id="{8F1B32BC-FB9A-4858-A981-2C2877755A4B}" vid="{45B10C89-434A-4300-9E13-024D10CCFB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0320-B990-4F91-9DFC-E38A20C5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Neutral_Pro Audito Schweiz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Galbier</dc:creator>
  <cp:keywords/>
  <dc:description/>
  <cp:lastModifiedBy>Jolanda Galbier</cp:lastModifiedBy>
  <cp:revision>2</cp:revision>
  <dcterms:created xsi:type="dcterms:W3CDTF">2022-09-02T16:13:00Z</dcterms:created>
  <dcterms:modified xsi:type="dcterms:W3CDTF">2022-09-02T16:13:00Z</dcterms:modified>
</cp:coreProperties>
</file>